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E34C6E" w14:textId="77777777" w:rsidR="00FE42B5" w:rsidRPr="002D7CF7" w:rsidRDefault="00FE42B5" w:rsidP="00FE42B5">
      <w:pPr>
        <w:rPr>
          <w:rFonts w:asciiTheme="majorHAnsi" w:hAnsiTheme="majorHAnsi" w:cstheme="majorHAnsi"/>
        </w:rPr>
      </w:pPr>
      <w:r w:rsidRPr="002D7CF7">
        <w:rPr>
          <w:rFonts w:asciiTheme="majorHAnsi" w:hAnsiTheme="majorHAnsi" w:cstheme="majorHAnsi"/>
        </w:rPr>
        <w:t xml:space="preserve">School Council have been busy working on their first project. </w:t>
      </w:r>
    </w:p>
    <w:p w14:paraId="11F7D70E" w14:textId="77777777" w:rsidR="00FE42B5" w:rsidRPr="002D7CF7" w:rsidRDefault="00FE42B5" w:rsidP="00FE42B5">
      <w:pPr>
        <w:rPr>
          <w:rFonts w:asciiTheme="majorHAnsi" w:hAnsiTheme="majorHAnsi" w:cstheme="majorHAnsi"/>
          <w:b/>
          <w:bCs/>
        </w:rPr>
      </w:pPr>
      <w:r w:rsidRPr="002D7CF7">
        <w:rPr>
          <w:rFonts w:asciiTheme="majorHAnsi" w:hAnsiTheme="majorHAnsi" w:cstheme="majorHAnsi"/>
          <w:b/>
          <w:bCs/>
        </w:rPr>
        <w:t xml:space="preserve">Mental Health &amp; Wellbeing </w:t>
      </w:r>
    </w:p>
    <w:p w14:paraId="6C01E550" w14:textId="77777777" w:rsidR="00FE42B5" w:rsidRPr="00FE42B5" w:rsidRDefault="00FE42B5" w:rsidP="00FE42B5">
      <w:pPr>
        <w:shd w:val="clear" w:color="auto" w:fill="FFFFFF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000000"/>
          <w:kern w:val="0"/>
          <w:lang w:eastAsia="en-GB"/>
          <w14:ligatures w14:val="none"/>
        </w:rPr>
      </w:pPr>
    </w:p>
    <w:p w14:paraId="1FC714DE" w14:textId="77777777" w:rsidR="00FE42B5" w:rsidRPr="002D7CF7" w:rsidRDefault="00FE42B5" w:rsidP="00FE42B5">
      <w:pPr>
        <w:shd w:val="clear" w:color="auto" w:fill="FFFFFF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000000"/>
          <w:kern w:val="0"/>
          <w:lang w:eastAsia="en-GB"/>
          <w14:ligatures w14:val="none"/>
        </w:rPr>
      </w:pPr>
      <w:r w:rsidRPr="002D7CF7">
        <w:rPr>
          <w:rFonts w:asciiTheme="majorHAnsi" w:eastAsia="Times New Roman" w:hAnsiTheme="majorHAnsi" w:cstheme="majorHAnsi"/>
          <w:b/>
          <w:bCs/>
          <w:color w:val="000000"/>
          <w:kern w:val="0"/>
          <w:lang w:eastAsia="en-GB"/>
          <w14:ligatures w14:val="none"/>
        </w:rPr>
        <w:t>Aim:</w:t>
      </w:r>
      <w:r w:rsidRPr="00FE42B5">
        <w:rPr>
          <w:rFonts w:asciiTheme="majorHAnsi" w:eastAsia="Times New Roman" w:hAnsiTheme="majorHAnsi" w:cstheme="majorHAnsi"/>
          <w:color w:val="000000"/>
          <w:kern w:val="0"/>
          <w:lang w:eastAsia="en-GB"/>
          <w14:ligatures w14:val="none"/>
        </w:rPr>
        <w:t xml:space="preserve"> </w:t>
      </w:r>
      <w:r w:rsidRPr="002D7CF7">
        <w:rPr>
          <w:rFonts w:asciiTheme="majorHAnsi" w:eastAsia="Times New Roman" w:hAnsiTheme="majorHAnsi" w:cstheme="majorHAnsi"/>
          <w:color w:val="000000"/>
          <w:kern w:val="0"/>
          <w:lang w:eastAsia="en-GB"/>
          <w14:ligatures w14:val="none"/>
        </w:rPr>
        <w:t>I</w:t>
      </w:r>
      <w:r w:rsidRPr="00FE42B5">
        <w:rPr>
          <w:rFonts w:asciiTheme="majorHAnsi" w:eastAsia="Times New Roman" w:hAnsiTheme="majorHAnsi" w:cstheme="majorHAnsi"/>
          <w:color w:val="000000"/>
          <w:kern w:val="0"/>
          <w:lang w:eastAsia="en-GB"/>
          <w14:ligatures w14:val="none"/>
        </w:rPr>
        <w:t>s for children to feel happy, comfortable, healthy &amp; confidant individuals.</w:t>
      </w:r>
    </w:p>
    <w:p w14:paraId="33784438" w14:textId="77777777" w:rsidR="00FE42B5" w:rsidRPr="00FE42B5" w:rsidRDefault="00FE42B5" w:rsidP="00FE42B5">
      <w:pPr>
        <w:shd w:val="clear" w:color="auto" w:fill="FFFFFF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000000"/>
          <w:kern w:val="0"/>
          <w:lang w:eastAsia="en-GB"/>
          <w14:ligatures w14:val="none"/>
        </w:rPr>
      </w:pPr>
    </w:p>
    <w:p w14:paraId="27DDDB55" w14:textId="77777777" w:rsidR="00FE42B5" w:rsidRPr="00FE42B5" w:rsidRDefault="00FE42B5" w:rsidP="00FE42B5">
      <w:pPr>
        <w:shd w:val="clear" w:color="auto" w:fill="FFFFFF"/>
        <w:spacing w:after="0" w:line="240" w:lineRule="auto"/>
        <w:textAlignment w:val="baseline"/>
        <w:rPr>
          <w:rFonts w:asciiTheme="majorHAnsi" w:eastAsia="Times New Roman" w:hAnsiTheme="majorHAnsi" w:cstheme="majorHAnsi"/>
          <w:b/>
          <w:bCs/>
          <w:color w:val="000000"/>
          <w:kern w:val="0"/>
          <w:lang w:eastAsia="en-GB"/>
          <w14:ligatures w14:val="none"/>
        </w:rPr>
      </w:pPr>
      <w:r w:rsidRPr="00FE42B5">
        <w:rPr>
          <w:rFonts w:asciiTheme="majorHAnsi" w:eastAsia="Times New Roman" w:hAnsiTheme="majorHAnsi" w:cstheme="majorHAnsi"/>
          <w:b/>
          <w:bCs/>
          <w:color w:val="000000"/>
          <w:kern w:val="0"/>
          <w:lang w:eastAsia="en-GB"/>
          <w14:ligatures w14:val="none"/>
        </w:rPr>
        <w:t>Five ways to wellbeing</w:t>
      </w:r>
      <w:r w:rsidRPr="002D7CF7">
        <w:rPr>
          <w:rFonts w:asciiTheme="majorHAnsi" w:eastAsia="Times New Roman" w:hAnsiTheme="majorHAnsi" w:cstheme="majorHAnsi"/>
          <w:b/>
          <w:bCs/>
          <w:color w:val="000000"/>
          <w:kern w:val="0"/>
          <w:lang w:eastAsia="en-GB"/>
          <w14:ligatures w14:val="none"/>
        </w:rPr>
        <w:t>:</w:t>
      </w:r>
    </w:p>
    <w:p w14:paraId="05340E32" w14:textId="77777777" w:rsidR="00FE42B5" w:rsidRPr="00FE42B5" w:rsidRDefault="00FE42B5" w:rsidP="00FE42B5">
      <w:pPr>
        <w:shd w:val="clear" w:color="auto" w:fill="FFFFFF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000000"/>
          <w:kern w:val="0"/>
          <w:lang w:eastAsia="en-GB"/>
          <w14:ligatures w14:val="none"/>
        </w:rPr>
      </w:pPr>
    </w:p>
    <w:p w14:paraId="39113E20" w14:textId="77777777" w:rsidR="00FE42B5" w:rsidRPr="00FE42B5" w:rsidRDefault="00FE42B5" w:rsidP="00FE42B5">
      <w:pPr>
        <w:numPr>
          <w:ilvl w:val="0"/>
          <w:numId w:val="1"/>
        </w:numPr>
        <w:shd w:val="clear" w:color="auto" w:fill="FFFFFF"/>
        <w:spacing w:after="60" w:line="240" w:lineRule="auto"/>
        <w:textAlignment w:val="baseline"/>
        <w:rPr>
          <w:rFonts w:asciiTheme="majorHAnsi" w:eastAsia="Times New Roman" w:hAnsiTheme="majorHAnsi" w:cstheme="majorHAnsi"/>
          <w:color w:val="202124"/>
          <w:kern w:val="0"/>
          <w:lang w:eastAsia="en-GB"/>
          <w14:ligatures w14:val="none"/>
        </w:rPr>
      </w:pPr>
      <w:r w:rsidRPr="002D7CF7">
        <w:rPr>
          <w:rFonts w:asciiTheme="majorHAnsi" w:eastAsia="Times New Roman" w:hAnsiTheme="majorHAnsi" w:cstheme="majorHAnsi"/>
          <w:color w:val="202124"/>
          <w:kern w:val="0"/>
          <w:lang w:eastAsia="en-GB"/>
          <w14:ligatures w14:val="none"/>
        </w:rPr>
        <w:t>K</w:t>
      </w:r>
      <w:r w:rsidRPr="00FE42B5">
        <w:rPr>
          <w:rFonts w:asciiTheme="majorHAnsi" w:eastAsia="Times New Roman" w:hAnsiTheme="majorHAnsi" w:cstheme="majorHAnsi"/>
          <w:color w:val="202124"/>
          <w:kern w:val="0"/>
          <w:lang w:eastAsia="en-GB"/>
          <w14:ligatures w14:val="none"/>
        </w:rPr>
        <w:t>eep active.</w:t>
      </w:r>
    </w:p>
    <w:p w14:paraId="658920AC" w14:textId="77777777" w:rsidR="00FE42B5" w:rsidRPr="00FE42B5" w:rsidRDefault="00FE42B5" w:rsidP="00FE42B5">
      <w:pPr>
        <w:numPr>
          <w:ilvl w:val="0"/>
          <w:numId w:val="1"/>
        </w:numPr>
        <w:shd w:val="clear" w:color="auto" w:fill="FFFFFF"/>
        <w:spacing w:after="60" w:line="240" w:lineRule="auto"/>
        <w:textAlignment w:val="baseline"/>
        <w:rPr>
          <w:rFonts w:asciiTheme="majorHAnsi" w:eastAsia="Times New Roman" w:hAnsiTheme="majorHAnsi" w:cstheme="majorHAnsi"/>
          <w:color w:val="202124"/>
          <w:kern w:val="0"/>
          <w:lang w:eastAsia="en-GB"/>
          <w14:ligatures w14:val="none"/>
        </w:rPr>
      </w:pPr>
      <w:r w:rsidRPr="002D7CF7">
        <w:rPr>
          <w:rFonts w:asciiTheme="majorHAnsi" w:eastAsia="Times New Roman" w:hAnsiTheme="majorHAnsi" w:cstheme="majorHAnsi"/>
          <w:color w:val="202124"/>
          <w:kern w:val="0"/>
          <w:lang w:eastAsia="en-GB"/>
          <w14:ligatures w14:val="none"/>
        </w:rPr>
        <w:t>T</w:t>
      </w:r>
      <w:r w:rsidRPr="00FE42B5">
        <w:rPr>
          <w:rFonts w:asciiTheme="majorHAnsi" w:eastAsia="Times New Roman" w:hAnsiTheme="majorHAnsi" w:cstheme="majorHAnsi"/>
          <w:color w:val="202124"/>
          <w:kern w:val="0"/>
          <w:lang w:eastAsia="en-GB"/>
          <w14:ligatures w14:val="none"/>
        </w:rPr>
        <w:t>ake notice.</w:t>
      </w:r>
    </w:p>
    <w:p w14:paraId="58B75886" w14:textId="77777777" w:rsidR="00FE42B5" w:rsidRPr="00FE42B5" w:rsidRDefault="00FE42B5" w:rsidP="00FE42B5">
      <w:pPr>
        <w:numPr>
          <w:ilvl w:val="0"/>
          <w:numId w:val="1"/>
        </w:numPr>
        <w:shd w:val="clear" w:color="auto" w:fill="FFFFFF"/>
        <w:spacing w:after="60" w:line="240" w:lineRule="auto"/>
        <w:textAlignment w:val="baseline"/>
        <w:rPr>
          <w:rFonts w:asciiTheme="majorHAnsi" w:eastAsia="Times New Roman" w:hAnsiTheme="majorHAnsi" w:cstheme="majorHAnsi"/>
          <w:color w:val="202124"/>
          <w:kern w:val="0"/>
          <w:lang w:eastAsia="en-GB"/>
          <w14:ligatures w14:val="none"/>
        </w:rPr>
      </w:pPr>
      <w:r w:rsidRPr="002D7CF7">
        <w:rPr>
          <w:rFonts w:asciiTheme="majorHAnsi" w:eastAsia="Times New Roman" w:hAnsiTheme="majorHAnsi" w:cstheme="majorHAnsi"/>
          <w:color w:val="202124"/>
          <w:kern w:val="0"/>
          <w:lang w:eastAsia="en-GB"/>
          <w14:ligatures w14:val="none"/>
        </w:rPr>
        <w:t>C</w:t>
      </w:r>
      <w:r w:rsidRPr="00FE42B5">
        <w:rPr>
          <w:rFonts w:asciiTheme="majorHAnsi" w:eastAsia="Times New Roman" w:hAnsiTheme="majorHAnsi" w:cstheme="majorHAnsi"/>
          <w:color w:val="202124"/>
          <w:kern w:val="0"/>
          <w:lang w:eastAsia="en-GB"/>
          <w14:ligatures w14:val="none"/>
        </w:rPr>
        <w:t>onnect.</w:t>
      </w:r>
    </w:p>
    <w:p w14:paraId="0CCBF80E" w14:textId="77777777" w:rsidR="00FE42B5" w:rsidRPr="00FE42B5" w:rsidRDefault="00FE42B5" w:rsidP="00FE42B5">
      <w:pPr>
        <w:numPr>
          <w:ilvl w:val="0"/>
          <w:numId w:val="1"/>
        </w:numPr>
        <w:shd w:val="clear" w:color="auto" w:fill="FFFFFF"/>
        <w:spacing w:after="60" w:line="240" w:lineRule="auto"/>
        <w:textAlignment w:val="baseline"/>
        <w:rPr>
          <w:rFonts w:asciiTheme="majorHAnsi" w:eastAsia="Times New Roman" w:hAnsiTheme="majorHAnsi" w:cstheme="majorHAnsi"/>
          <w:color w:val="202124"/>
          <w:kern w:val="0"/>
          <w:lang w:eastAsia="en-GB"/>
          <w14:ligatures w14:val="none"/>
        </w:rPr>
      </w:pPr>
      <w:r w:rsidRPr="002D7CF7">
        <w:rPr>
          <w:rFonts w:asciiTheme="majorHAnsi" w:eastAsia="Times New Roman" w:hAnsiTheme="majorHAnsi" w:cstheme="majorHAnsi"/>
          <w:color w:val="202124"/>
          <w:kern w:val="0"/>
          <w:lang w:eastAsia="en-GB"/>
          <w14:ligatures w14:val="none"/>
        </w:rPr>
        <w:t>K</w:t>
      </w:r>
      <w:r w:rsidRPr="00FE42B5">
        <w:rPr>
          <w:rFonts w:asciiTheme="majorHAnsi" w:eastAsia="Times New Roman" w:hAnsiTheme="majorHAnsi" w:cstheme="majorHAnsi"/>
          <w:color w:val="202124"/>
          <w:kern w:val="0"/>
          <w:lang w:eastAsia="en-GB"/>
          <w14:ligatures w14:val="none"/>
        </w:rPr>
        <w:t>eep learning.</w:t>
      </w:r>
    </w:p>
    <w:p w14:paraId="07F7EFBB" w14:textId="77777777" w:rsidR="00FE42B5" w:rsidRPr="002D7CF7" w:rsidRDefault="00FE42B5" w:rsidP="00FE42B5">
      <w:pPr>
        <w:numPr>
          <w:ilvl w:val="0"/>
          <w:numId w:val="1"/>
        </w:numPr>
        <w:shd w:val="clear" w:color="auto" w:fill="FFFFFF"/>
        <w:spacing w:after="60" w:line="240" w:lineRule="auto"/>
        <w:textAlignment w:val="baseline"/>
        <w:rPr>
          <w:rFonts w:asciiTheme="majorHAnsi" w:eastAsia="Times New Roman" w:hAnsiTheme="majorHAnsi" w:cstheme="majorHAnsi"/>
          <w:color w:val="202124"/>
          <w:kern w:val="0"/>
          <w:lang w:eastAsia="en-GB"/>
          <w14:ligatures w14:val="none"/>
        </w:rPr>
      </w:pPr>
      <w:r w:rsidRPr="002D7CF7">
        <w:rPr>
          <w:rFonts w:asciiTheme="majorHAnsi" w:eastAsia="Times New Roman" w:hAnsiTheme="majorHAnsi" w:cstheme="majorHAnsi"/>
          <w:color w:val="202124"/>
          <w:kern w:val="0"/>
          <w:lang w:eastAsia="en-GB"/>
          <w14:ligatures w14:val="none"/>
        </w:rPr>
        <w:t>G</w:t>
      </w:r>
      <w:r w:rsidRPr="00FE42B5">
        <w:rPr>
          <w:rFonts w:asciiTheme="majorHAnsi" w:eastAsia="Times New Roman" w:hAnsiTheme="majorHAnsi" w:cstheme="majorHAnsi"/>
          <w:color w:val="202124"/>
          <w:kern w:val="0"/>
          <w:lang w:eastAsia="en-GB"/>
          <w14:ligatures w14:val="none"/>
        </w:rPr>
        <w:t>ive</w:t>
      </w:r>
    </w:p>
    <w:p w14:paraId="4DB486B7" w14:textId="77777777" w:rsidR="00FE42B5" w:rsidRPr="002D7CF7" w:rsidRDefault="00FE42B5" w:rsidP="00FE42B5">
      <w:pPr>
        <w:shd w:val="clear" w:color="auto" w:fill="FFFFFF"/>
        <w:spacing w:after="60" w:line="240" w:lineRule="auto"/>
        <w:textAlignment w:val="baseline"/>
        <w:rPr>
          <w:rFonts w:asciiTheme="majorHAnsi" w:eastAsia="Times New Roman" w:hAnsiTheme="majorHAnsi" w:cstheme="majorHAnsi"/>
          <w:color w:val="202124"/>
          <w:kern w:val="0"/>
          <w:lang w:eastAsia="en-GB"/>
          <w14:ligatures w14:val="none"/>
        </w:rPr>
      </w:pPr>
    </w:p>
    <w:p w14:paraId="21A0F3A6" w14:textId="77777777" w:rsidR="00FE42B5" w:rsidRPr="002D7CF7" w:rsidRDefault="00FE42B5" w:rsidP="00FE42B5">
      <w:pPr>
        <w:shd w:val="clear" w:color="auto" w:fill="FFFFFF"/>
        <w:spacing w:after="60" w:line="240" w:lineRule="auto"/>
        <w:textAlignment w:val="baseline"/>
        <w:rPr>
          <w:rFonts w:asciiTheme="majorHAnsi" w:eastAsia="Times New Roman" w:hAnsiTheme="majorHAnsi" w:cstheme="majorHAnsi"/>
          <w:color w:val="202124"/>
          <w:kern w:val="0"/>
          <w:lang w:eastAsia="en-GB"/>
          <w14:ligatures w14:val="none"/>
        </w:rPr>
      </w:pPr>
      <w:r w:rsidRPr="002D7CF7">
        <w:rPr>
          <w:rFonts w:asciiTheme="majorHAnsi" w:eastAsia="Times New Roman" w:hAnsiTheme="majorHAnsi" w:cstheme="majorHAnsi"/>
          <w:color w:val="202124"/>
          <w:kern w:val="0"/>
          <w:lang w:eastAsia="en-GB"/>
          <w14:ligatures w14:val="none"/>
        </w:rPr>
        <w:t>School Council met with Rebbeca Bowles (PCSO) who is Spring Bank Primary schools, Wellbeing Champion. During the meeting discussed &amp; outlined a clear plan to delivery workshops, assemblies &amp; lunchtime club</w:t>
      </w:r>
      <w:r w:rsidR="002D7CF7" w:rsidRPr="002D7CF7">
        <w:rPr>
          <w:rFonts w:asciiTheme="majorHAnsi" w:eastAsia="Times New Roman" w:hAnsiTheme="majorHAnsi" w:cstheme="majorHAnsi"/>
          <w:color w:val="202124"/>
          <w:kern w:val="0"/>
          <w:lang w:eastAsia="en-GB"/>
          <w14:ligatures w14:val="none"/>
        </w:rPr>
        <w:t>s</w:t>
      </w:r>
      <w:r w:rsidRPr="002D7CF7">
        <w:rPr>
          <w:rFonts w:asciiTheme="majorHAnsi" w:eastAsia="Times New Roman" w:hAnsiTheme="majorHAnsi" w:cstheme="majorHAnsi"/>
          <w:color w:val="202124"/>
          <w:kern w:val="0"/>
          <w:lang w:eastAsia="en-GB"/>
          <w14:ligatures w14:val="none"/>
        </w:rPr>
        <w:t xml:space="preserve"> to promote wellbeing activities.</w:t>
      </w:r>
    </w:p>
    <w:p w14:paraId="36AFE0A0" w14:textId="77777777" w:rsidR="002D7CF7" w:rsidRPr="002D7CF7" w:rsidRDefault="002D7CF7" w:rsidP="00FE42B5">
      <w:pPr>
        <w:shd w:val="clear" w:color="auto" w:fill="FFFFFF"/>
        <w:spacing w:after="60" w:line="240" w:lineRule="auto"/>
        <w:textAlignment w:val="baseline"/>
        <w:rPr>
          <w:rFonts w:asciiTheme="majorHAnsi" w:eastAsia="Times New Roman" w:hAnsiTheme="majorHAnsi" w:cstheme="majorHAnsi"/>
          <w:color w:val="202124"/>
          <w:kern w:val="0"/>
          <w:lang w:eastAsia="en-GB"/>
          <w14:ligatures w14:val="none"/>
        </w:rPr>
      </w:pPr>
    </w:p>
    <w:p w14:paraId="1449323E" w14:textId="77777777" w:rsidR="002D7CF7" w:rsidRPr="002D7CF7" w:rsidRDefault="002D7CF7" w:rsidP="00FE42B5">
      <w:pPr>
        <w:shd w:val="clear" w:color="auto" w:fill="FFFFFF"/>
        <w:spacing w:after="60" w:line="240" w:lineRule="auto"/>
        <w:textAlignment w:val="baseline"/>
        <w:rPr>
          <w:rFonts w:asciiTheme="majorHAnsi" w:eastAsia="Times New Roman" w:hAnsiTheme="majorHAnsi" w:cstheme="majorHAnsi"/>
          <w:color w:val="202124"/>
          <w:kern w:val="0"/>
          <w:lang w:eastAsia="en-GB"/>
          <w14:ligatures w14:val="none"/>
        </w:rPr>
      </w:pPr>
      <w:r w:rsidRPr="002D7CF7">
        <w:rPr>
          <w:rFonts w:asciiTheme="majorHAnsi" w:eastAsia="Times New Roman" w:hAnsiTheme="majorHAnsi" w:cstheme="majorHAnsi"/>
          <w:b/>
          <w:bCs/>
          <w:color w:val="202124"/>
          <w:kern w:val="0"/>
          <w:lang w:eastAsia="en-GB"/>
          <w14:ligatures w14:val="none"/>
        </w:rPr>
        <w:t>2</w:t>
      </w:r>
      <w:r w:rsidRPr="002D7CF7">
        <w:rPr>
          <w:rFonts w:asciiTheme="majorHAnsi" w:eastAsia="Times New Roman" w:hAnsiTheme="majorHAnsi" w:cstheme="majorHAnsi"/>
          <w:b/>
          <w:bCs/>
          <w:color w:val="202124"/>
          <w:kern w:val="0"/>
          <w:vertAlign w:val="superscript"/>
          <w:lang w:eastAsia="en-GB"/>
          <w14:ligatures w14:val="none"/>
        </w:rPr>
        <w:t>nd</w:t>
      </w:r>
      <w:r w:rsidRPr="002D7CF7">
        <w:rPr>
          <w:rFonts w:asciiTheme="majorHAnsi" w:eastAsia="Times New Roman" w:hAnsiTheme="majorHAnsi" w:cstheme="majorHAnsi"/>
          <w:b/>
          <w:bCs/>
          <w:color w:val="202124"/>
          <w:kern w:val="0"/>
          <w:lang w:eastAsia="en-GB"/>
          <w14:ligatures w14:val="none"/>
        </w:rPr>
        <w:t xml:space="preserve"> October</w:t>
      </w:r>
      <w:r w:rsidRPr="002D7CF7">
        <w:rPr>
          <w:rFonts w:asciiTheme="majorHAnsi" w:eastAsia="Times New Roman" w:hAnsiTheme="majorHAnsi" w:cstheme="majorHAnsi"/>
          <w:color w:val="202124"/>
          <w:kern w:val="0"/>
          <w:lang w:eastAsia="en-GB"/>
          <w14:ligatures w14:val="none"/>
        </w:rPr>
        <w:t xml:space="preserve"> whole school assembly to introduce Wellbeing Champion</w:t>
      </w:r>
    </w:p>
    <w:p w14:paraId="57193F60" w14:textId="77777777" w:rsidR="002D7CF7" w:rsidRPr="00FE42B5" w:rsidRDefault="002D7CF7" w:rsidP="00FE42B5">
      <w:pPr>
        <w:shd w:val="clear" w:color="auto" w:fill="FFFFFF"/>
        <w:spacing w:after="60" w:line="240" w:lineRule="auto"/>
        <w:textAlignment w:val="baseline"/>
        <w:rPr>
          <w:rFonts w:asciiTheme="majorHAnsi" w:eastAsia="Times New Roman" w:hAnsiTheme="majorHAnsi" w:cstheme="majorHAnsi"/>
          <w:color w:val="202124"/>
          <w:kern w:val="0"/>
          <w:lang w:eastAsia="en-GB"/>
          <w14:ligatures w14:val="none"/>
        </w:rPr>
      </w:pPr>
      <w:r w:rsidRPr="002D7CF7">
        <w:rPr>
          <w:rFonts w:asciiTheme="majorHAnsi" w:eastAsia="Times New Roman" w:hAnsiTheme="majorHAnsi" w:cstheme="majorHAnsi"/>
          <w:b/>
          <w:bCs/>
          <w:color w:val="202124"/>
          <w:kern w:val="0"/>
          <w:lang w:eastAsia="en-GB"/>
          <w14:ligatures w14:val="none"/>
        </w:rPr>
        <w:t>26</w:t>
      </w:r>
      <w:r w:rsidRPr="002D7CF7">
        <w:rPr>
          <w:rFonts w:asciiTheme="majorHAnsi" w:eastAsia="Times New Roman" w:hAnsiTheme="majorHAnsi" w:cstheme="majorHAnsi"/>
          <w:b/>
          <w:bCs/>
          <w:color w:val="202124"/>
          <w:kern w:val="0"/>
          <w:vertAlign w:val="superscript"/>
          <w:lang w:eastAsia="en-GB"/>
          <w14:ligatures w14:val="none"/>
        </w:rPr>
        <w:t>th</w:t>
      </w:r>
      <w:r w:rsidRPr="002D7CF7">
        <w:rPr>
          <w:rFonts w:asciiTheme="majorHAnsi" w:eastAsia="Times New Roman" w:hAnsiTheme="majorHAnsi" w:cstheme="majorHAnsi"/>
          <w:b/>
          <w:bCs/>
          <w:color w:val="202124"/>
          <w:kern w:val="0"/>
          <w:lang w:eastAsia="en-GB"/>
          <w14:ligatures w14:val="none"/>
        </w:rPr>
        <w:t xml:space="preserve"> October</w:t>
      </w:r>
      <w:r w:rsidRPr="002D7CF7">
        <w:rPr>
          <w:rFonts w:asciiTheme="majorHAnsi" w:eastAsia="Times New Roman" w:hAnsiTheme="majorHAnsi" w:cstheme="majorHAnsi"/>
          <w:color w:val="202124"/>
          <w:kern w:val="0"/>
          <w:lang w:eastAsia="en-GB"/>
          <w14:ligatures w14:val="none"/>
        </w:rPr>
        <w:t xml:space="preserve"> Rebecca Bowles to help at lunchtime &amp; share key messages to stay healthy (music &amp; dance workshop School Council)</w:t>
      </w:r>
    </w:p>
    <w:p w14:paraId="7EA13152" w14:textId="77777777" w:rsidR="00FE42B5" w:rsidRPr="002D7CF7" w:rsidRDefault="00FE42B5" w:rsidP="00FE42B5">
      <w:pPr>
        <w:shd w:val="clear" w:color="auto" w:fill="FFFFFF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000000"/>
          <w:kern w:val="0"/>
          <w:lang w:eastAsia="en-GB"/>
          <w14:ligatures w14:val="none"/>
        </w:rPr>
      </w:pPr>
    </w:p>
    <w:p w14:paraId="08EE02C4" w14:textId="77777777" w:rsidR="002D7CF7" w:rsidRPr="002D7CF7" w:rsidRDefault="002D7CF7" w:rsidP="00FE42B5">
      <w:pPr>
        <w:shd w:val="clear" w:color="auto" w:fill="FFFFFF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000000"/>
          <w:kern w:val="0"/>
          <w:lang w:eastAsia="en-GB"/>
          <w14:ligatures w14:val="none"/>
        </w:rPr>
      </w:pPr>
    </w:p>
    <w:p w14:paraId="2DECC2F1" w14:textId="77777777" w:rsidR="002D7CF7" w:rsidRPr="002D7CF7" w:rsidRDefault="002D7CF7" w:rsidP="00FE42B5">
      <w:pPr>
        <w:shd w:val="clear" w:color="auto" w:fill="FFFFFF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000000"/>
          <w:kern w:val="0"/>
          <w:lang w:eastAsia="en-GB"/>
          <w14:ligatures w14:val="none"/>
        </w:rPr>
      </w:pPr>
      <w:r w:rsidRPr="002D7CF7">
        <w:rPr>
          <w:rFonts w:asciiTheme="majorHAnsi" w:eastAsia="Times New Roman" w:hAnsiTheme="majorHAnsi" w:cstheme="majorHAnsi"/>
          <w:color w:val="000000"/>
          <w:kern w:val="0"/>
          <w:lang w:eastAsia="en-GB"/>
          <w14:ligatures w14:val="none"/>
        </w:rPr>
        <w:t xml:space="preserve">During Autumn 1 whole school to complete Individual </w:t>
      </w:r>
      <w:r w:rsidR="00A4222E">
        <w:rPr>
          <w:rFonts w:asciiTheme="majorHAnsi" w:eastAsia="Times New Roman" w:hAnsiTheme="majorHAnsi" w:cstheme="majorHAnsi"/>
          <w:color w:val="000000"/>
          <w:kern w:val="0"/>
          <w:lang w:eastAsia="en-GB"/>
          <w14:ligatures w14:val="none"/>
        </w:rPr>
        <w:t xml:space="preserve">Self </w:t>
      </w:r>
      <w:r w:rsidRPr="002D7CF7">
        <w:rPr>
          <w:rFonts w:asciiTheme="majorHAnsi" w:eastAsia="Times New Roman" w:hAnsiTheme="majorHAnsi" w:cstheme="majorHAnsi"/>
          <w:color w:val="000000"/>
          <w:kern w:val="0"/>
          <w:lang w:eastAsia="en-GB"/>
          <w14:ligatures w14:val="none"/>
        </w:rPr>
        <w:t xml:space="preserve">Care Plans during PSHE lesson &amp; to use them to promote healthy lifestyle. </w:t>
      </w:r>
    </w:p>
    <w:p w14:paraId="6EFF51B1" w14:textId="77777777" w:rsidR="00FE42B5" w:rsidRDefault="00FE42B5" w:rsidP="00FE42B5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:sz w:val="24"/>
          <w:szCs w:val="24"/>
          <w:lang w:eastAsia="en-GB"/>
          <w14:ligatures w14:val="none"/>
        </w:rPr>
      </w:pPr>
    </w:p>
    <w:p w14:paraId="53EDF1B4" w14:textId="77777777" w:rsidR="00FE42B5" w:rsidRPr="00FE42B5" w:rsidRDefault="00FE42B5" w:rsidP="00FE42B5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:sz w:val="24"/>
          <w:szCs w:val="24"/>
          <w:lang w:eastAsia="en-GB"/>
          <w14:ligatures w14:val="none"/>
        </w:rPr>
      </w:pPr>
    </w:p>
    <w:p w14:paraId="6A5E70B6" w14:textId="77777777" w:rsidR="002D7CF7" w:rsidRDefault="00FE42B5" w:rsidP="002D7CF7">
      <w:pPr>
        <w:jc w:val="center"/>
      </w:pPr>
      <w:r>
        <w:rPr>
          <w:noProof/>
        </w:rPr>
        <w:drawing>
          <wp:inline distT="0" distB="0" distL="0" distR="0" wp14:anchorId="0F69215D" wp14:editId="4F31B10B">
            <wp:extent cx="3137337" cy="2353177"/>
            <wp:effectExtent l="0" t="7938" r="0" b="0"/>
            <wp:docPr id="1605561819" name="Picture 1" descr="A person in a safety vest standing in front of a brick w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5561819" name="Picture 1" descr="A person in a safety vest standing in front of a brick wal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47909" cy="2361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16ECA7" w14:textId="1D99FD0F" w:rsidR="002D7CF7" w:rsidRPr="002D7CF7" w:rsidRDefault="002D7CF7" w:rsidP="002D7CF7">
      <w:pPr>
        <w:jc w:val="center"/>
        <w:rPr>
          <w:b/>
          <w:bCs/>
          <w:sz w:val="24"/>
          <w:szCs w:val="24"/>
        </w:rPr>
      </w:pPr>
      <w:r w:rsidRPr="002D7CF7">
        <w:rPr>
          <w:b/>
          <w:bCs/>
          <w:sz w:val="24"/>
          <w:szCs w:val="24"/>
        </w:rPr>
        <w:t>Rebecca Bow</w:t>
      </w:r>
      <w:r w:rsidR="006D613C">
        <w:rPr>
          <w:b/>
          <w:bCs/>
          <w:sz w:val="24"/>
          <w:szCs w:val="24"/>
        </w:rPr>
        <w:t>le</w:t>
      </w:r>
      <w:r>
        <w:rPr>
          <w:b/>
          <w:bCs/>
          <w:sz w:val="24"/>
          <w:szCs w:val="24"/>
        </w:rPr>
        <w:t>s</w:t>
      </w:r>
    </w:p>
    <w:p w14:paraId="3E81AA25" w14:textId="77777777" w:rsidR="002D7CF7" w:rsidRPr="002D7CF7" w:rsidRDefault="002D7CF7" w:rsidP="002D7CF7">
      <w:pPr>
        <w:jc w:val="center"/>
        <w:rPr>
          <w:b/>
          <w:bCs/>
          <w:sz w:val="24"/>
          <w:szCs w:val="24"/>
        </w:rPr>
      </w:pPr>
      <w:r w:rsidRPr="002D7CF7">
        <w:rPr>
          <w:b/>
          <w:bCs/>
          <w:sz w:val="24"/>
          <w:szCs w:val="24"/>
        </w:rPr>
        <w:t>Spring Bank Primary School Wellbeing Champion</w:t>
      </w:r>
    </w:p>
    <w:sectPr w:rsidR="002D7CF7" w:rsidRPr="002D7C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0E6AC0"/>
    <w:multiLevelType w:val="multilevel"/>
    <w:tmpl w:val="51244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009762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2B5"/>
    <w:rsid w:val="002D7CF7"/>
    <w:rsid w:val="006D613C"/>
    <w:rsid w:val="00A4222E"/>
    <w:rsid w:val="00FE4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B67FFE"/>
  <w15:chartTrackingRefBased/>
  <w15:docId w15:val="{8300D312-115E-4B9D-8FC6-912225268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178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92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2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1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3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0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3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90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Uzma Ditta</dc:creator>
  <cp:keywords/>
  <dc:description/>
  <cp:lastModifiedBy>Uzma Ditta</cp:lastModifiedBy>
  <cp:revision>3</cp:revision>
  <dcterms:created xsi:type="dcterms:W3CDTF">2023-09-21T09:31:00Z</dcterms:created>
  <dcterms:modified xsi:type="dcterms:W3CDTF">2023-10-09T13:27:00Z</dcterms:modified>
</cp:coreProperties>
</file>